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29327D">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r w:rsidR="007411D9" w:rsidTr="00AE730C">
        <w:tc>
          <w:tcPr>
            <w:tcW w:w="10277" w:type="dxa"/>
            <w:gridSpan w:val="2"/>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EB4DEA" w:rsidRPr="00EB4DEA" w:rsidRDefault="007411D9" w:rsidP="00F16F46">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tc>
          <w:tcPr>
            <w:tcW w:w="10277" w:type="dxa"/>
            <w:gridSpan w:val="2"/>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gridSpan w:val="2"/>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En-tte"/>
        <w:tabs>
          <w:tab w:val="clear" w:pos="4536"/>
          <w:tab w:val="clear" w:pos="9072"/>
        </w:tabs>
        <w:rPr>
          <w:rFonts w:ascii="Arial" w:hAnsi="Arial" w:cs="Arial"/>
        </w:rPr>
      </w:pP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CHU DE NANTES</w:t>
      </w:r>
      <w:r w:rsidR="00A96CE0">
        <w:rPr>
          <w:rFonts w:ascii="Arial" w:hAnsi="Arial" w:cs="Arial"/>
          <w:bCs/>
          <w:kern w:val="28"/>
          <w:sz w:val="22"/>
          <w:szCs w:val="22"/>
          <w:lang w:eastAsia="fr-FR"/>
        </w:rPr>
        <w:t xml:space="preserve"> (établissement support du GHT</w:t>
      </w:r>
      <w:r w:rsidR="00EA1D81">
        <w:rPr>
          <w:rFonts w:ascii="Arial" w:hAnsi="Arial" w:cs="Arial"/>
          <w:bCs/>
          <w:kern w:val="28"/>
          <w:sz w:val="22"/>
          <w:szCs w:val="22"/>
          <w:lang w:eastAsia="fr-FR"/>
        </w:rPr>
        <w:t xml:space="preserve"> 44</w:t>
      </w:r>
      <w:r w:rsidR="00A96CE0">
        <w:rPr>
          <w:rFonts w:ascii="Arial" w:hAnsi="Arial" w:cs="Arial"/>
          <w:bCs/>
          <w:kern w:val="28"/>
          <w:sz w:val="22"/>
          <w:szCs w:val="22"/>
          <w:lang w:eastAsia="fr-FR"/>
        </w:rPr>
        <w:t>)</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Etablissement Public de Santé</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5 Allée de l’Ile Gloriette</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44093 Nantes cedex 1</w:t>
      </w: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 xml:space="preserve">B - </w:t>
            </w:r>
            <w:r w:rsidRPr="00F16F46">
              <w:rPr>
                <w:rFonts w:ascii="Arial" w:hAnsi="Arial" w:cs="Arial"/>
                <w:b/>
                <w:bCs/>
                <w:sz w:val="22"/>
                <w:szCs w:val="22"/>
              </w:rPr>
              <w:t>Objet de la consultation</w:t>
            </w:r>
          </w:p>
        </w:tc>
      </w:tr>
    </w:tbl>
    <w:p w:rsidR="007411D9" w:rsidRDefault="007411D9">
      <w:pPr>
        <w:rPr>
          <w:rFonts w:ascii="Arial" w:hAnsi="Arial" w:cs="Arial"/>
          <w:b/>
          <w:bCs/>
        </w:rPr>
      </w:pPr>
    </w:p>
    <w:p w:rsidR="00F3320B" w:rsidRPr="008B12F2" w:rsidRDefault="00F3320B" w:rsidP="00F3320B">
      <w:pPr>
        <w:pBdr>
          <w:top w:val="single" w:sz="4" w:space="10" w:color="auto"/>
          <w:left w:val="single" w:sz="4" w:space="4" w:color="auto"/>
          <w:bottom w:val="single" w:sz="4" w:space="20" w:color="auto"/>
          <w:right w:val="single" w:sz="4" w:space="4" w:color="auto"/>
        </w:pBdr>
        <w:tabs>
          <w:tab w:val="center" w:pos="1985"/>
        </w:tabs>
        <w:jc w:val="center"/>
        <w:rPr>
          <w:b/>
          <w:sz w:val="36"/>
        </w:rPr>
      </w:pPr>
      <w:r w:rsidRPr="008B12F2">
        <w:rPr>
          <w:b/>
          <w:sz w:val="36"/>
        </w:rPr>
        <w:t xml:space="preserve">MARCHE DE MAINTENANCE </w:t>
      </w:r>
      <w:r w:rsidR="00A0433D">
        <w:rPr>
          <w:b/>
          <w:sz w:val="36"/>
        </w:rPr>
        <w:t>MULTI-TECHNIQUES DU GHT44</w:t>
      </w:r>
    </w:p>
    <w:p w:rsidR="00C02D34" w:rsidRDefault="00C02D34">
      <w:pPr>
        <w:rPr>
          <w:rFonts w:ascii="Arial" w:hAnsi="Arial" w:cs="Arial"/>
          <w:b/>
          <w:bCs/>
        </w:rPr>
      </w:pP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75F55" w:rsidRPr="003170D1" w:rsidRDefault="00775F55" w:rsidP="003170D1">
      <w:pPr>
        <w:pStyle w:val="Titre1"/>
        <w:ind w:left="0" w:hanging="432"/>
        <w:rPr>
          <w:rFonts w:ascii="Arial" w:hAnsi="Arial" w:cs="Arial"/>
          <w:b w:val="0"/>
          <w:bCs w:val="0"/>
        </w:rPr>
      </w:pPr>
    </w:p>
    <w:p w:rsidR="00775F55" w:rsidRDefault="00A0433D" w:rsidP="00775F55">
      <w:pPr>
        <w:pStyle w:val="En-tte"/>
        <w:numPr>
          <w:ilvl w:val="0"/>
          <w:numId w:val="1"/>
        </w:numPr>
        <w:tabs>
          <w:tab w:val="clear" w:pos="4536"/>
          <w:tab w:val="clear" w:pos="9072"/>
        </w:tabs>
        <w:ind w:firstLine="135"/>
        <w:rPr>
          <w:rFonts w:ascii="Arial" w:hAnsi="Arial" w:cs="Arial"/>
          <w:b/>
          <w:bCs/>
        </w:rPr>
      </w:pPr>
      <w:sdt>
        <w:sdtPr>
          <w:rPr>
            <w:rFonts w:ascii="Arial" w:hAnsi="Arial" w:cs="Arial"/>
          </w:rPr>
          <w:id w:val="54746131"/>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rPr>
        <w:t> pour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A0433D" w:rsidP="00184AEF">
      <w:pPr>
        <w:ind w:left="993" w:hanging="426"/>
        <w:jc w:val="both"/>
        <w:rPr>
          <w:rFonts w:ascii="Arial" w:hAnsi="Arial" w:cs="Arial"/>
        </w:rPr>
      </w:pPr>
      <w:sdt>
        <w:sdtPr>
          <w:id w:val="-437456661"/>
          <w14:checkbox>
            <w14:checked w14:val="0"/>
            <w14:checkedState w14:val="2612" w14:font="MS Gothic"/>
            <w14:uncheckedState w14:val="2610" w14:font="MS Gothic"/>
          </w14:checkbox>
        </w:sdtPr>
        <w:sdtEndPr/>
        <w:sdtContent>
          <w:r w:rsidR="008C0C87">
            <w:rPr>
              <w:rFonts w:ascii="MS Gothic" w:eastAsia="MS Gothic" w:hAnsi="MS Gothic" w:hint="eastAsia"/>
            </w:rPr>
            <w:t>☐</w:t>
          </w:r>
        </w:sdtContent>
      </w:sdt>
      <w:r w:rsidR="00775F55">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sidR="00775F55">
        <w:rPr>
          <w:rFonts w:ascii="Arial" w:hAnsi="Arial" w:cs="Arial"/>
          <w:i/>
          <w:iCs/>
          <w:sz w:val="18"/>
          <w:szCs w:val="18"/>
        </w:rPr>
        <w:t>.</w:t>
      </w:r>
    </w:p>
    <w:p w:rsidR="007411D9" w:rsidRDefault="007411D9">
      <w:pPr>
        <w:rPr>
          <w:rFonts w:ascii="Arial" w:hAnsi="Arial" w:cs="Arial"/>
        </w:rPr>
      </w:pPr>
    </w:p>
    <w:p w:rsidR="007411D9" w:rsidRDefault="007411D9">
      <w:pPr>
        <w:rPr>
          <w:rFonts w:ascii="Arial" w:hAnsi="Arial" w:cs="Arial"/>
        </w:rPr>
      </w:pPr>
    </w:p>
    <w:p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F16F46">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A0433D">
      <w:pPr>
        <w:ind w:left="567"/>
        <w:rPr>
          <w:rFonts w:ascii="Arial" w:hAnsi="Arial" w:cs="Arial"/>
          <w:i/>
          <w:sz w:val="18"/>
          <w:szCs w:val="18"/>
        </w:rPr>
      </w:pPr>
      <w:sdt>
        <w:sdtPr>
          <w:rPr>
            <w:rFonts w:ascii="Arial" w:hAnsi="Arial" w:cs="Arial"/>
            <w:b/>
            <w:bCs/>
          </w:rPr>
          <w:id w:val="977031755"/>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w:t>
      </w:r>
      <w:bookmarkStart w:id="0" w:name="_GoBack"/>
      <w:bookmarkEnd w:id="0"/>
      <w:r>
        <w:rPr>
          <w:rFonts w:ascii="Arial" w:hAnsi="Arial" w:cs="Arial"/>
          <w:i/>
          <w:sz w:val="18"/>
          <w:szCs w:val="18"/>
        </w:rPr>
        <w:t>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lastRenderedPageBreak/>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A0433D">
      <w:pPr>
        <w:ind w:firstLine="567"/>
        <w:rPr>
          <w:rFonts w:ascii="Arial" w:hAnsi="Arial" w:cs="Arial"/>
          <w:iCs/>
        </w:rPr>
      </w:pPr>
      <w:sdt>
        <w:sdtPr>
          <w:rPr>
            <w:rFonts w:ascii="Arial" w:hAnsi="Arial" w:cs="Arial"/>
            <w:b/>
            <w:bCs/>
          </w:rPr>
          <w:id w:val="1489747759"/>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A0433D">
      <w:pPr>
        <w:ind w:left="567" w:firstLine="567"/>
        <w:rPr>
          <w:rFonts w:ascii="Arial" w:hAnsi="Arial" w:cs="Arial"/>
        </w:rPr>
      </w:pPr>
      <w:sdt>
        <w:sdtPr>
          <w:rPr>
            <w:rFonts w:ascii="Arial" w:hAnsi="Arial" w:cs="Arial"/>
            <w:iCs/>
          </w:rPr>
          <w:id w:val="-1891486265"/>
          <w14:checkbox>
            <w14:checked w14:val="0"/>
            <w14:checkedState w14:val="2612" w14:font="MS Gothic"/>
            <w14:uncheckedState w14:val="2610" w14:font="MS Gothic"/>
          </w14:checkbox>
        </w:sdtPr>
        <w:sdtEndPr/>
        <w:sdtContent>
          <w:r w:rsidR="008C0C87">
            <w:rPr>
              <w:rFonts w:ascii="MS Gothic" w:eastAsia="MS Gothic" w:hAnsi="MS Gothic" w:cs="Arial" w:hint="eastAsia"/>
              <w:iCs/>
            </w:rPr>
            <w:t>☐</w:t>
          </w:r>
        </w:sdtContent>
      </w:sdt>
      <w:r w:rsidR="00775F55" w:rsidRPr="008C0C87">
        <w:rPr>
          <w:rFonts w:ascii="Arial" w:hAnsi="Arial" w:cs="Arial"/>
          <w:iCs/>
        </w:rPr>
        <w:t> </w:t>
      </w:r>
      <w:r w:rsidR="007411D9" w:rsidRPr="008C0C87">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1734158131"/>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A0433D">
      <w:pPr>
        <w:ind w:left="567" w:firstLine="567"/>
        <w:rPr>
          <w:rFonts w:ascii="Arial" w:hAnsi="Arial" w:cs="Arial"/>
        </w:rPr>
      </w:pPr>
      <w:sdt>
        <w:sdtPr>
          <w:rPr>
            <w:rFonts w:ascii="Arial" w:hAnsi="Arial" w:cs="Arial"/>
          </w:rPr>
          <w:id w:val="24338352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79275319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411D9">
        <w:rPr>
          <w:rFonts w:ascii="Arial" w:hAnsi="Arial" w:cs="Arial"/>
          <w:iCs/>
        </w:rPr>
        <w:t>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990786" w:rsidRDefault="00386724" w:rsidP="000A4B86">
      <w:pPr>
        <w:jc w:val="both"/>
        <w:rPr>
          <w:rFonts w:ascii="Arial" w:hAnsi="Arial" w:cs="Arial"/>
          <w:sz w:val="18"/>
          <w:szCs w:val="18"/>
        </w:rPr>
      </w:pPr>
      <w:r>
        <w:rPr>
          <w:rFonts w:ascii="Arial" w:hAnsi="Arial" w:cs="Arial"/>
          <w:sz w:val="18"/>
          <w:szCs w:val="18"/>
        </w:rPr>
        <w:lastRenderedPageBreak/>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5" w:history="1">
        <w:r w:rsidRPr="001972A9">
          <w:rPr>
            <w:rStyle w:val="Lienhypertexte"/>
            <w:rFonts w:ascii="Arial" w:hAnsi="Arial" w:cs="Arial"/>
          </w:rPr>
          <w:t>articles L. 2341-1 à L. 2341-3</w:t>
        </w:r>
      </w:hyperlink>
      <w:r>
        <w:rPr>
          <w:rFonts w:ascii="Arial" w:hAnsi="Arial" w:cs="Arial"/>
        </w:rPr>
        <w:t xml:space="preserve"> ou aux </w:t>
      </w:r>
      <w:hyperlink r:id="rId1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A96CE0">
        <w:rPr>
          <w:rFonts w:ascii="Arial" w:hAnsi="Arial" w:cs="Arial"/>
          <w:highlight w:val="yellow"/>
        </w:rPr>
        <w:t xml:space="preserve">Afin d’attester que le candidat individuel, ou chaque membre du groupement, n’est pas dans un de ces cas </w:t>
      </w:r>
      <w:r w:rsidR="00A02C06" w:rsidRPr="00A96CE0">
        <w:rPr>
          <w:rFonts w:ascii="Arial" w:hAnsi="Arial" w:cs="Arial"/>
          <w:highlight w:val="yellow"/>
        </w:rPr>
        <w:t>d’exclusion</w:t>
      </w:r>
      <w:r w:rsidRPr="00A96CE0">
        <w:rPr>
          <w:rFonts w:ascii="Arial" w:hAnsi="Arial" w:cs="Arial"/>
          <w:highlight w:val="yellow"/>
        </w:rPr>
        <w:t xml:space="preserve">, cocher la case suivante : </w:t>
      </w:r>
      <w:r w:rsidR="00AE730C" w:rsidRPr="00A96CE0">
        <w:rPr>
          <w:highlight w:val="yellow"/>
        </w:rPr>
        <w:fldChar w:fldCharType="begin">
          <w:ffData>
            <w:name w:val=""/>
            <w:enabled/>
            <w:calcOnExit w:val="0"/>
            <w:checkBox>
              <w:size w:val="20"/>
              <w:default w:val="0"/>
            </w:checkBox>
          </w:ffData>
        </w:fldChar>
      </w:r>
      <w:r w:rsidR="00AE730C" w:rsidRPr="00A96CE0">
        <w:rPr>
          <w:highlight w:val="yellow"/>
        </w:rPr>
        <w:instrText xml:space="preserve"> FORMCHECKBOX </w:instrText>
      </w:r>
      <w:r w:rsidR="00A0433D">
        <w:rPr>
          <w:highlight w:val="yellow"/>
        </w:rPr>
      </w:r>
      <w:r w:rsidR="00A0433D">
        <w:rPr>
          <w:highlight w:val="yellow"/>
        </w:rPr>
        <w:fldChar w:fldCharType="separate"/>
      </w:r>
      <w:r w:rsidR="00AE730C" w:rsidRPr="00A96CE0">
        <w:rPr>
          <w:highlight w:val="yellow"/>
        </w:rPr>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A0433D">
      <w:pPr>
        <w:ind w:left="4536" w:hanging="3990"/>
        <w:jc w:val="both"/>
        <w:rPr>
          <w:rFonts w:ascii="Arial" w:hAnsi="Arial" w:cs="Arial"/>
        </w:rPr>
      </w:pPr>
      <w:sdt>
        <w:sdtPr>
          <w:id w:val="604231965"/>
          <w14:checkbox>
            <w14:checked w14:val="0"/>
            <w14:checkedState w14:val="2612" w14:font="MS Gothic"/>
            <w14:uncheckedState w14:val="2610" w14:font="MS Gothic"/>
          </w14:checkbox>
        </w:sdtPr>
        <w:sdtEndPr/>
        <w:sdtContent>
          <w:r w:rsidR="008C0C87">
            <w:rPr>
              <w:rFonts w:ascii="MS Gothic" w:eastAsia="MS Gothic" w:hAnsi="MS Gothic" w:hint="eastAsia"/>
            </w:rPr>
            <w:t>☐</w:t>
          </w:r>
        </w:sdtContent>
      </w:sdt>
      <w:r w:rsidR="00775F55">
        <w:t> </w:t>
      </w:r>
      <w:r w:rsidR="007411D9">
        <w:rPr>
          <w:rFonts w:ascii="Arial" w:hAnsi="Arial" w:cs="Arial"/>
        </w:rPr>
        <w:t>le formulaire DC2.</w:t>
      </w:r>
      <w:r w:rsidR="007411D9">
        <w:rPr>
          <w:rFonts w:ascii="Arial" w:hAnsi="Arial" w:cs="Arial"/>
        </w:rPr>
        <w:tab/>
      </w:r>
      <w:sdt>
        <w:sdtPr>
          <w:rPr>
            <w:rFonts w:ascii="Arial" w:hAnsi="Arial" w:cs="Arial"/>
          </w:rPr>
          <w:id w:val="-376782609"/>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9B14B4" w:rsidRDefault="00A02C06" w:rsidP="00F16F46">
      <w:pPr>
        <w:jc w:val="both"/>
        <w:rPr>
          <w:rFonts w:ascii="Arial" w:hAnsi="Arial" w:cs="Arial"/>
          <w:sz w:val="16"/>
          <w:szCs w:val="16"/>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56E" w:rsidRDefault="003B756E">
      <w:r>
        <w:separator/>
      </w:r>
    </w:p>
  </w:endnote>
  <w:endnote w:type="continuationSeparator" w:id="0">
    <w:p w:rsidR="003B756E" w:rsidRDefault="003B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A0433D">
          <w:pPr>
            <w:jc w:val="center"/>
            <w:rPr>
              <w:rFonts w:ascii="Arial" w:hAnsi="Arial" w:cs="Arial"/>
              <w:b/>
              <w:bCs/>
            </w:rPr>
          </w:pPr>
          <w:r>
            <w:rPr>
              <w:rFonts w:ascii="Arial" w:hAnsi="Arial" w:cs="Arial"/>
              <w:b/>
              <w:i/>
              <w:iCs/>
            </w:rPr>
            <w:t>AOO-26055</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A0433D">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0433D">
            <w:rPr>
              <w:rStyle w:val="Numrodepage"/>
              <w:rFonts w:cs="Arial"/>
              <w:b/>
              <w:noProof/>
            </w:rPr>
            <w:t>5</w:t>
          </w:r>
          <w:r>
            <w:rPr>
              <w:rStyle w:val="Numrodepage"/>
              <w:rFonts w:cs="Arial"/>
              <w:b/>
            </w:rPr>
            <w:fldChar w:fldCharType="end"/>
          </w:r>
        </w:p>
      </w:tc>
    </w:tr>
  </w:tbl>
  <w:p w:rsidR="007411D9" w:rsidRPr="001E2A17" w:rsidRDefault="007411D9" w:rsidP="00F16F46">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56E" w:rsidRDefault="003B756E">
      <w:r>
        <w:separator/>
      </w:r>
    </w:p>
  </w:footnote>
  <w:footnote w:type="continuationSeparator" w:id="0">
    <w:p w:rsidR="003B756E" w:rsidRDefault="003B756E">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E37"/>
    <w:rsid w:val="00033BC0"/>
    <w:rsid w:val="00056CB1"/>
    <w:rsid w:val="00057419"/>
    <w:rsid w:val="00080D2A"/>
    <w:rsid w:val="000831AB"/>
    <w:rsid w:val="00084F22"/>
    <w:rsid w:val="000A4B86"/>
    <w:rsid w:val="000E5E39"/>
    <w:rsid w:val="001052F6"/>
    <w:rsid w:val="001101D5"/>
    <w:rsid w:val="00184AEF"/>
    <w:rsid w:val="001C1E85"/>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327D"/>
    <w:rsid w:val="00294225"/>
    <w:rsid w:val="002A19F7"/>
    <w:rsid w:val="002A6C8B"/>
    <w:rsid w:val="002B1F7A"/>
    <w:rsid w:val="002B3BF3"/>
    <w:rsid w:val="002C67E0"/>
    <w:rsid w:val="002E250C"/>
    <w:rsid w:val="0030291B"/>
    <w:rsid w:val="003054EB"/>
    <w:rsid w:val="003170D1"/>
    <w:rsid w:val="00346F8A"/>
    <w:rsid w:val="00370C43"/>
    <w:rsid w:val="003842BA"/>
    <w:rsid w:val="00386724"/>
    <w:rsid w:val="00386EA9"/>
    <w:rsid w:val="00391815"/>
    <w:rsid w:val="003B4647"/>
    <w:rsid w:val="003B756E"/>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5F4C42"/>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C0C87"/>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0433D"/>
    <w:rsid w:val="00A32C14"/>
    <w:rsid w:val="00A440EF"/>
    <w:rsid w:val="00A503F3"/>
    <w:rsid w:val="00A50BF9"/>
    <w:rsid w:val="00A520E2"/>
    <w:rsid w:val="00A70828"/>
    <w:rsid w:val="00A75394"/>
    <w:rsid w:val="00A80E9C"/>
    <w:rsid w:val="00A96CE0"/>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03D21"/>
    <w:rsid w:val="00E107A1"/>
    <w:rsid w:val="00E2086D"/>
    <w:rsid w:val="00E27842"/>
    <w:rsid w:val="00E47409"/>
    <w:rsid w:val="00E55EE5"/>
    <w:rsid w:val="00E766FF"/>
    <w:rsid w:val="00EA1D81"/>
    <w:rsid w:val="00EB014D"/>
    <w:rsid w:val="00EB4DEA"/>
    <w:rsid w:val="00EC3C60"/>
    <w:rsid w:val="00EF13E3"/>
    <w:rsid w:val="00EF5497"/>
    <w:rsid w:val="00F1191F"/>
    <w:rsid w:val="00F16F46"/>
    <w:rsid w:val="00F21563"/>
    <w:rsid w:val="00F272D9"/>
    <w:rsid w:val="00F3320B"/>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6E5280F"/>
  <w15:docId w15:val="{C51825FC-1DC0-4821-A90A-71D84F73C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9E6E4-43E0-47F6-8C1E-DC85C9DE0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10</TotalTime>
  <Pages>5</Pages>
  <Words>1494</Words>
  <Characters>8222</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9697</CharactersWithSpaces>
  <SharedDoc>false</SharedDoc>
  <HLinks>
    <vt:vector size="78" baseType="variant">
      <vt:variant>
        <vt:i4>7405583</vt:i4>
      </vt:variant>
      <vt:variant>
        <vt:i4>58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55</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48</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34</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31</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28</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25</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Observation Yasmine</cp:lastModifiedBy>
  <cp:revision>9</cp:revision>
  <cp:lastPrinted>2016-11-02T13:51:00Z</cp:lastPrinted>
  <dcterms:created xsi:type="dcterms:W3CDTF">2020-02-28T13:59:00Z</dcterms:created>
  <dcterms:modified xsi:type="dcterms:W3CDTF">2026-08-14T12:35:00Z</dcterms:modified>
</cp:coreProperties>
</file>